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36C0" w14:textId="77777777" w:rsidR="00323937" w:rsidRDefault="00323937" w:rsidP="00323937">
      <w:pPr>
        <w:rPr>
          <w:b/>
        </w:rPr>
      </w:pPr>
    </w:p>
    <w:p w14:paraId="3A4F9E8B" w14:textId="166A50D2" w:rsidR="008058DD" w:rsidRPr="00323937" w:rsidRDefault="00492D61" w:rsidP="00323937">
      <w:pPr>
        <w:jc w:val="center"/>
        <w:rPr>
          <w:rFonts w:ascii="Arial" w:hAnsi="Arial" w:cs="Arial"/>
          <w:b/>
          <w:sz w:val="32"/>
          <w:szCs w:val="32"/>
        </w:rPr>
      </w:pPr>
      <w:r w:rsidRPr="00323937">
        <w:rPr>
          <w:rFonts w:ascii="Arial" w:hAnsi="Arial" w:cs="Arial"/>
          <w:b/>
          <w:sz w:val="32"/>
          <w:szCs w:val="32"/>
        </w:rPr>
        <w:t>Helpline</w:t>
      </w:r>
      <w:r w:rsidR="002F59A7" w:rsidRPr="00323937">
        <w:rPr>
          <w:rFonts w:ascii="Arial" w:hAnsi="Arial" w:cs="Arial"/>
          <w:b/>
          <w:sz w:val="32"/>
          <w:szCs w:val="32"/>
        </w:rPr>
        <w:t xml:space="preserve"> Volunteer</w:t>
      </w:r>
    </w:p>
    <w:p w14:paraId="1B81FC36" w14:textId="0C94436C" w:rsidR="00F178DD" w:rsidRPr="00323937" w:rsidRDefault="00CA7129" w:rsidP="00323937">
      <w:pPr>
        <w:jc w:val="center"/>
        <w:rPr>
          <w:rFonts w:ascii="Arial" w:hAnsi="Arial" w:cs="Arial"/>
          <w:b/>
          <w:sz w:val="32"/>
          <w:szCs w:val="32"/>
        </w:rPr>
      </w:pPr>
      <w:r w:rsidRPr="00323937">
        <w:rPr>
          <w:rFonts w:ascii="Arial" w:hAnsi="Arial" w:cs="Arial"/>
          <w:b/>
          <w:sz w:val="32"/>
          <w:szCs w:val="32"/>
        </w:rPr>
        <w:t>Role Description</w:t>
      </w:r>
    </w:p>
    <w:tbl>
      <w:tblPr>
        <w:tblStyle w:val="TableGrid"/>
        <w:tblpPr w:leftFromText="180" w:rightFromText="180" w:vertAnchor="text" w:horzAnchor="margin" w:tblpX="-147" w:tblpY="168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9661D" w:rsidRPr="006F23E0" w14:paraId="5B269E17" w14:textId="77777777" w:rsidTr="00323937">
        <w:trPr>
          <w:trHeight w:val="3392"/>
        </w:trPr>
        <w:tc>
          <w:tcPr>
            <w:tcW w:w="9498" w:type="dxa"/>
          </w:tcPr>
          <w:p w14:paraId="64B5628E" w14:textId="77777777" w:rsidR="0089661D" w:rsidRPr="006F23E0" w:rsidRDefault="0089661D" w:rsidP="003239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E0F5D" w14:textId="7A71E403" w:rsidR="00DB594C" w:rsidRDefault="006F23E0" w:rsidP="003239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SARAC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is a registered charity in Burton on Trent supporting people age</w:t>
            </w:r>
            <w:r w:rsidR="00580723" w:rsidRPr="006F23E0">
              <w:rPr>
                <w:rFonts w:ascii="Arial" w:hAnsi="Arial" w:cs="Arial"/>
                <w:sz w:val="24"/>
                <w:szCs w:val="24"/>
              </w:rPr>
              <w:t>d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11 years and over who are affected b</w:t>
            </w:r>
            <w:r w:rsidR="00CD4D63">
              <w:rPr>
                <w:rFonts w:ascii="Arial" w:hAnsi="Arial" w:cs="Arial"/>
                <w:sz w:val="24"/>
                <w:szCs w:val="24"/>
              </w:rPr>
              <w:t xml:space="preserve">y sexual violence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in Burton on Trent and </w:t>
            </w:r>
            <w:r w:rsidR="00CD4D63">
              <w:rPr>
                <w:rFonts w:ascii="Arial" w:hAnsi="Arial" w:cs="Arial"/>
                <w:sz w:val="24"/>
                <w:szCs w:val="24"/>
              </w:rPr>
              <w:t xml:space="preserve">District.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>Our</w:t>
            </w:r>
            <w:r w:rsidR="00102EEA">
              <w:rPr>
                <w:rFonts w:ascii="Arial" w:hAnsi="Arial" w:cs="Arial"/>
                <w:sz w:val="24"/>
                <w:szCs w:val="24"/>
              </w:rPr>
              <w:t xml:space="preserve"> helpline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volunteers provide</w:t>
            </w:r>
            <w:r w:rsidR="001032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F26">
              <w:rPr>
                <w:rFonts w:ascii="Arial" w:hAnsi="Arial" w:cs="Arial"/>
                <w:sz w:val="24"/>
                <w:szCs w:val="24"/>
              </w:rPr>
              <w:t xml:space="preserve">trauma informed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frontline </w:t>
            </w:r>
            <w:r w:rsidR="00CC7580">
              <w:rPr>
                <w:rFonts w:ascii="Arial" w:hAnsi="Arial" w:cs="Arial"/>
                <w:sz w:val="24"/>
                <w:szCs w:val="24"/>
              </w:rPr>
              <w:t>support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58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E72D9" w:rsidRPr="006F23E0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89661D" w:rsidRPr="006F23E0">
              <w:rPr>
                <w:rFonts w:ascii="Arial" w:hAnsi="Arial" w:cs="Arial"/>
                <w:sz w:val="24"/>
                <w:szCs w:val="24"/>
              </w:rPr>
              <w:t xml:space="preserve">clients </w:t>
            </w:r>
            <w:r w:rsidR="00347644">
              <w:rPr>
                <w:rFonts w:ascii="Arial" w:hAnsi="Arial" w:cs="Arial"/>
                <w:sz w:val="24"/>
                <w:szCs w:val="24"/>
              </w:rPr>
              <w:t xml:space="preserve">through emotional support </w:t>
            </w:r>
            <w:r w:rsidR="00102EEA">
              <w:rPr>
                <w:rFonts w:ascii="Arial" w:hAnsi="Arial" w:cs="Arial"/>
                <w:sz w:val="24"/>
                <w:szCs w:val="24"/>
              </w:rPr>
              <w:t>work</w:t>
            </w:r>
            <w:r w:rsidR="00C94CA2">
              <w:rPr>
                <w:rFonts w:ascii="Arial" w:hAnsi="Arial" w:cs="Arial"/>
                <w:sz w:val="24"/>
                <w:szCs w:val="24"/>
              </w:rPr>
              <w:t xml:space="preserve">. Part of this work </w:t>
            </w:r>
            <w:r w:rsidR="00DB594C">
              <w:rPr>
                <w:rFonts w:ascii="Arial" w:hAnsi="Arial" w:cs="Arial"/>
                <w:sz w:val="24"/>
                <w:szCs w:val="24"/>
              </w:rPr>
              <w:t>enabl</w:t>
            </w:r>
            <w:r w:rsidR="00C94CA2">
              <w:rPr>
                <w:rFonts w:ascii="Arial" w:hAnsi="Arial" w:cs="Arial"/>
                <w:sz w:val="24"/>
                <w:szCs w:val="24"/>
              </w:rPr>
              <w:t>es</w:t>
            </w:r>
            <w:r w:rsidR="00DB594C">
              <w:rPr>
                <w:rFonts w:ascii="Arial" w:hAnsi="Arial" w:cs="Arial"/>
                <w:sz w:val="24"/>
                <w:szCs w:val="24"/>
              </w:rPr>
              <w:t xml:space="preserve"> victims and survivors to prepare</w:t>
            </w:r>
            <w:r w:rsidR="005079FD">
              <w:rPr>
                <w:rFonts w:ascii="Arial" w:hAnsi="Arial" w:cs="Arial"/>
                <w:sz w:val="24"/>
                <w:szCs w:val="24"/>
              </w:rPr>
              <w:t xml:space="preserve"> for counselling.</w:t>
            </w:r>
          </w:p>
          <w:p w14:paraId="5664CB87" w14:textId="77777777" w:rsidR="00DB594C" w:rsidRDefault="00DB594C" w:rsidP="003239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92D19B" w14:textId="6EE473FE" w:rsidR="0089661D" w:rsidRPr="006F23E0" w:rsidRDefault="0089661D" w:rsidP="0032393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3E0">
              <w:rPr>
                <w:rFonts w:ascii="Arial" w:hAnsi="Arial" w:cs="Arial"/>
                <w:sz w:val="24"/>
                <w:szCs w:val="24"/>
              </w:rPr>
              <w:t>We support our volunteers by providing extensive training in sexual abuse, the criminal justice system and emotional support skills. Volunteers have access to on-going training, supervision with a counselling supervisor each month and regular monthly team meetings.</w:t>
            </w:r>
          </w:p>
          <w:p w14:paraId="247FEFFE" w14:textId="77777777" w:rsidR="0089661D" w:rsidRPr="006F23E0" w:rsidRDefault="0089661D" w:rsidP="00323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5909A" w14:textId="77777777" w:rsidR="00323937" w:rsidRDefault="00323937" w:rsidP="00323937">
      <w:pPr>
        <w:rPr>
          <w:rFonts w:ascii="Arial" w:hAnsi="Arial" w:cs="Arial"/>
          <w:b/>
          <w:sz w:val="24"/>
          <w:szCs w:val="24"/>
        </w:rPr>
      </w:pPr>
    </w:p>
    <w:p w14:paraId="54A132E8" w14:textId="5D0FB73D" w:rsidR="00F178DD" w:rsidRPr="006F23E0" w:rsidRDefault="00D22D96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 xml:space="preserve">What </w:t>
      </w:r>
      <w:r w:rsidR="002F59A7" w:rsidRPr="006F23E0">
        <w:rPr>
          <w:rFonts w:ascii="Arial" w:hAnsi="Arial" w:cs="Arial"/>
          <w:b/>
          <w:sz w:val="24"/>
          <w:szCs w:val="24"/>
        </w:rPr>
        <w:t>the Role Involves</w:t>
      </w:r>
    </w:p>
    <w:p w14:paraId="472AE14C" w14:textId="0F4A2520" w:rsidR="0089661D" w:rsidRPr="006F23E0" w:rsidRDefault="004E3B39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not a crisis line, o</w:t>
      </w:r>
      <w:r w:rsidR="00F178DD" w:rsidRPr="006F23E0">
        <w:rPr>
          <w:rFonts w:ascii="Arial" w:hAnsi="Arial" w:cs="Arial"/>
          <w:sz w:val="24"/>
          <w:szCs w:val="24"/>
        </w:rPr>
        <w:t>ur helpline is available 24 hours a day</w:t>
      </w:r>
      <w:r>
        <w:rPr>
          <w:rFonts w:ascii="Arial" w:hAnsi="Arial" w:cs="Arial"/>
          <w:sz w:val="24"/>
          <w:szCs w:val="24"/>
        </w:rPr>
        <w:t>.</w:t>
      </w:r>
      <w:r w:rsidR="00F178DD" w:rsidRPr="006F2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F178DD" w:rsidRPr="006F23E0">
        <w:rPr>
          <w:rFonts w:ascii="Arial" w:hAnsi="Arial" w:cs="Arial"/>
          <w:sz w:val="24"/>
          <w:szCs w:val="24"/>
        </w:rPr>
        <w:t>olunteers work o</w:t>
      </w:r>
      <w:r w:rsidR="00D22D96" w:rsidRPr="006F23E0">
        <w:rPr>
          <w:rFonts w:ascii="Arial" w:hAnsi="Arial" w:cs="Arial"/>
          <w:sz w:val="24"/>
          <w:szCs w:val="24"/>
        </w:rPr>
        <w:t xml:space="preserve">n the helpline between </w:t>
      </w:r>
      <w:r w:rsidR="00B41174">
        <w:rPr>
          <w:rFonts w:ascii="Arial" w:hAnsi="Arial" w:cs="Arial"/>
          <w:sz w:val="24"/>
          <w:szCs w:val="24"/>
        </w:rPr>
        <w:t>10</w:t>
      </w:r>
      <w:r w:rsidR="00D22D96" w:rsidRPr="006F23E0">
        <w:rPr>
          <w:rFonts w:ascii="Arial" w:hAnsi="Arial" w:cs="Arial"/>
          <w:sz w:val="24"/>
          <w:szCs w:val="24"/>
        </w:rPr>
        <w:t>am-7p</w:t>
      </w:r>
      <w:r w:rsidR="006F23E0">
        <w:rPr>
          <w:rFonts w:ascii="Arial" w:hAnsi="Arial" w:cs="Arial"/>
          <w:sz w:val="24"/>
          <w:szCs w:val="24"/>
        </w:rPr>
        <w:t>m.</w:t>
      </w:r>
      <w:r w:rsidR="006B15F8" w:rsidRPr="006F23E0">
        <w:rPr>
          <w:rFonts w:ascii="Arial" w:hAnsi="Arial" w:cs="Arial"/>
          <w:sz w:val="24"/>
          <w:szCs w:val="24"/>
        </w:rPr>
        <w:t xml:space="preserve"> </w:t>
      </w:r>
    </w:p>
    <w:p w14:paraId="0CBCC15D" w14:textId="4052B446" w:rsidR="00193B31" w:rsidRPr="006F23E0" w:rsidRDefault="00193B31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B9C9F9" w14:textId="317FB39F" w:rsidR="00193B31" w:rsidRPr="006F23E0" w:rsidRDefault="00193B31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Volunteers </w:t>
      </w:r>
      <w:r w:rsidR="00E0214F" w:rsidRPr="006F23E0">
        <w:rPr>
          <w:rFonts w:ascii="Arial" w:hAnsi="Arial" w:cs="Arial"/>
          <w:sz w:val="24"/>
          <w:szCs w:val="24"/>
        </w:rPr>
        <w:t>are asked to complete</w:t>
      </w:r>
      <w:r w:rsidRPr="006F23E0">
        <w:rPr>
          <w:rFonts w:ascii="Arial" w:hAnsi="Arial" w:cs="Arial"/>
          <w:sz w:val="24"/>
          <w:szCs w:val="24"/>
        </w:rPr>
        <w:t xml:space="preserve"> one </w:t>
      </w:r>
      <w:r w:rsidR="00446EEA" w:rsidRPr="006F23E0">
        <w:rPr>
          <w:rFonts w:ascii="Arial" w:hAnsi="Arial" w:cs="Arial"/>
          <w:sz w:val="24"/>
          <w:szCs w:val="24"/>
        </w:rPr>
        <w:t xml:space="preserve">volunteer </w:t>
      </w:r>
      <w:r w:rsidRPr="006F23E0">
        <w:rPr>
          <w:rFonts w:ascii="Arial" w:hAnsi="Arial" w:cs="Arial"/>
          <w:sz w:val="24"/>
          <w:szCs w:val="24"/>
        </w:rPr>
        <w:t>shift</w:t>
      </w:r>
      <w:r w:rsidR="00297FA1">
        <w:rPr>
          <w:rFonts w:ascii="Arial" w:hAnsi="Arial" w:cs="Arial"/>
          <w:sz w:val="24"/>
          <w:szCs w:val="24"/>
        </w:rPr>
        <w:t xml:space="preserve">, a minimum of 2 hours </w:t>
      </w:r>
      <w:r w:rsidRPr="006F23E0">
        <w:rPr>
          <w:rFonts w:ascii="Arial" w:hAnsi="Arial" w:cs="Arial"/>
          <w:sz w:val="24"/>
          <w:szCs w:val="24"/>
        </w:rPr>
        <w:t>a week within the core opening hours</w:t>
      </w:r>
      <w:r w:rsidR="008B75D5">
        <w:rPr>
          <w:rFonts w:ascii="Arial" w:hAnsi="Arial" w:cs="Arial"/>
          <w:sz w:val="24"/>
          <w:szCs w:val="24"/>
        </w:rPr>
        <w:t xml:space="preserve">. </w:t>
      </w:r>
      <w:r w:rsidR="00F4499C">
        <w:rPr>
          <w:rFonts w:ascii="Arial" w:hAnsi="Arial" w:cs="Arial"/>
          <w:sz w:val="24"/>
          <w:szCs w:val="24"/>
        </w:rPr>
        <w:t>O</w:t>
      </w:r>
      <w:r w:rsidRPr="006F23E0">
        <w:rPr>
          <w:rFonts w:ascii="Arial" w:hAnsi="Arial" w:cs="Arial"/>
          <w:sz w:val="24"/>
          <w:szCs w:val="24"/>
        </w:rPr>
        <w:t>ur volunteers</w:t>
      </w:r>
      <w:r w:rsidR="00E0214F" w:rsidRPr="006F23E0">
        <w:rPr>
          <w:rFonts w:ascii="Arial" w:hAnsi="Arial" w:cs="Arial"/>
          <w:sz w:val="24"/>
          <w:szCs w:val="24"/>
        </w:rPr>
        <w:t xml:space="preserve"> </w:t>
      </w:r>
      <w:r w:rsidR="00EB0321">
        <w:rPr>
          <w:rFonts w:ascii="Arial" w:hAnsi="Arial" w:cs="Arial"/>
          <w:sz w:val="24"/>
          <w:szCs w:val="24"/>
        </w:rPr>
        <w:t xml:space="preserve">provide </w:t>
      </w:r>
      <w:r w:rsidRPr="006F23E0">
        <w:rPr>
          <w:rFonts w:ascii="Arial" w:hAnsi="Arial" w:cs="Arial"/>
          <w:sz w:val="24"/>
          <w:szCs w:val="24"/>
        </w:rPr>
        <w:t>scheduled support calls</w:t>
      </w:r>
      <w:r w:rsidR="00EB0321">
        <w:rPr>
          <w:rFonts w:ascii="Arial" w:hAnsi="Arial" w:cs="Arial"/>
          <w:sz w:val="24"/>
          <w:szCs w:val="24"/>
        </w:rPr>
        <w:t xml:space="preserve"> at an</w:t>
      </w:r>
      <w:r w:rsidRPr="006F23E0">
        <w:rPr>
          <w:rFonts w:ascii="Arial" w:hAnsi="Arial" w:cs="Arial"/>
          <w:sz w:val="24"/>
          <w:szCs w:val="24"/>
        </w:rPr>
        <w:t xml:space="preserve"> agreed </w:t>
      </w:r>
      <w:r w:rsidR="00EB0321">
        <w:rPr>
          <w:rFonts w:ascii="Arial" w:hAnsi="Arial" w:cs="Arial"/>
          <w:sz w:val="24"/>
          <w:szCs w:val="24"/>
        </w:rPr>
        <w:t xml:space="preserve">time with the </w:t>
      </w:r>
      <w:r w:rsidRPr="006F23E0">
        <w:rPr>
          <w:rFonts w:ascii="Arial" w:hAnsi="Arial" w:cs="Arial"/>
          <w:sz w:val="24"/>
          <w:szCs w:val="24"/>
        </w:rPr>
        <w:t>clien</w:t>
      </w:r>
      <w:r w:rsidR="00EB0321">
        <w:rPr>
          <w:rFonts w:ascii="Arial" w:hAnsi="Arial" w:cs="Arial"/>
          <w:sz w:val="24"/>
          <w:szCs w:val="24"/>
        </w:rPr>
        <w:t xml:space="preserve">t, on a weekly basis. </w:t>
      </w:r>
      <w:r w:rsidR="006B04F2">
        <w:rPr>
          <w:rFonts w:ascii="Arial" w:hAnsi="Arial" w:cs="Arial"/>
          <w:sz w:val="24"/>
          <w:szCs w:val="24"/>
        </w:rPr>
        <w:t>These calls last on average 30 minutes</w:t>
      </w:r>
      <w:r w:rsidR="00E801D5">
        <w:rPr>
          <w:rFonts w:ascii="Arial" w:hAnsi="Arial" w:cs="Arial"/>
          <w:sz w:val="24"/>
          <w:szCs w:val="24"/>
        </w:rPr>
        <w:t xml:space="preserve">. </w:t>
      </w:r>
    </w:p>
    <w:p w14:paraId="5311F37B" w14:textId="77777777" w:rsidR="0089661D" w:rsidRPr="006F23E0" w:rsidRDefault="0089661D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4013C" w14:textId="402A3AB4" w:rsidR="000272CE" w:rsidRPr="006F23E0" w:rsidRDefault="000272CE" w:rsidP="0032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 xml:space="preserve">Helpline Volunteers </w:t>
      </w:r>
    </w:p>
    <w:p w14:paraId="2F1AE109" w14:textId="77777777" w:rsidR="000272CE" w:rsidRPr="006F23E0" w:rsidRDefault="000272CE" w:rsidP="003239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C64DEE" w14:textId="66F32E81" w:rsidR="000272CE" w:rsidRPr="006F23E0" w:rsidRDefault="000272C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The helpline is a powerful service for clients needing someone to talk to. </w:t>
      </w:r>
      <w:r w:rsidR="00E0214F" w:rsidRPr="006F23E0">
        <w:rPr>
          <w:rFonts w:ascii="Arial" w:hAnsi="Arial" w:cs="Arial"/>
          <w:sz w:val="24"/>
          <w:szCs w:val="24"/>
        </w:rPr>
        <w:t xml:space="preserve">It requires the use of </w:t>
      </w:r>
      <w:r w:rsidR="00193B31" w:rsidRPr="006F23E0">
        <w:rPr>
          <w:rFonts w:ascii="Arial" w:hAnsi="Arial" w:cs="Arial"/>
          <w:sz w:val="24"/>
          <w:szCs w:val="24"/>
        </w:rPr>
        <w:t>focused listening skills to build rapport with clients</w:t>
      </w:r>
      <w:r w:rsidR="00E0214F" w:rsidRPr="006F23E0">
        <w:rPr>
          <w:rFonts w:ascii="Arial" w:hAnsi="Arial" w:cs="Arial"/>
          <w:sz w:val="24"/>
          <w:szCs w:val="24"/>
        </w:rPr>
        <w:t>,</w:t>
      </w:r>
      <w:r w:rsidR="00193B31" w:rsidRPr="006F23E0">
        <w:rPr>
          <w:rFonts w:ascii="Arial" w:hAnsi="Arial" w:cs="Arial"/>
          <w:sz w:val="24"/>
          <w:szCs w:val="24"/>
        </w:rPr>
        <w:t xml:space="preserve"> to promote their wellbeing and explore the impact of </w:t>
      </w:r>
      <w:r w:rsidR="00FF2CBD">
        <w:rPr>
          <w:rFonts w:ascii="Arial" w:hAnsi="Arial" w:cs="Arial"/>
          <w:sz w:val="24"/>
          <w:szCs w:val="24"/>
        </w:rPr>
        <w:t xml:space="preserve">trauma from sexual violence </w:t>
      </w:r>
      <w:r w:rsidR="00193B31" w:rsidRPr="006F23E0">
        <w:rPr>
          <w:rFonts w:ascii="Arial" w:hAnsi="Arial" w:cs="Arial"/>
          <w:sz w:val="24"/>
          <w:szCs w:val="24"/>
        </w:rPr>
        <w:t xml:space="preserve">in a safe environment. </w:t>
      </w:r>
    </w:p>
    <w:p w14:paraId="7944AC84" w14:textId="77777777" w:rsidR="000272CE" w:rsidRPr="006F23E0" w:rsidRDefault="000272C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DBC5E" w14:textId="0671B285" w:rsidR="001E3668" w:rsidRPr="006F23E0" w:rsidRDefault="00F87E47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volunteers</w:t>
      </w:r>
      <w:r w:rsidR="00DE556A">
        <w:rPr>
          <w:rFonts w:ascii="Arial" w:hAnsi="Arial" w:cs="Arial"/>
          <w:sz w:val="24"/>
          <w:szCs w:val="24"/>
        </w:rPr>
        <w:t xml:space="preserve"> </w:t>
      </w:r>
      <w:r w:rsidR="00053E75">
        <w:rPr>
          <w:rFonts w:ascii="Arial" w:hAnsi="Arial" w:cs="Arial"/>
          <w:sz w:val="24"/>
          <w:szCs w:val="24"/>
        </w:rPr>
        <w:t>are expected to</w:t>
      </w:r>
      <w:r w:rsidR="00DE556A">
        <w:rPr>
          <w:rFonts w:ascii="Arial" w:hAnsi="Arial" w:cs="Arial"/>
          <w:sz w:val="24"/>
          <w:szCs w:val="24"/>
        </w:rPr>
        <w:t xml:space="preserve">: </w:t>
      </w:r>
    </w:p>
    <w:p w14:paraId="1E4C18B4" w14:textId="527D3D08" w:rsidR="00193B31" w:rsidRPr="006F23E0" w:rsidRDefault="00193B31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 </w:t>
      </w:r>
    </w:p>
    <w:p w14:paraId="7838D4A6" w14:textId="51A5633E" w:rsidR="001E3668" w:rsidRPr="006F23E0" w:rsidRDefault="00DE556A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E3668" w:rsidRPr="006F23E0">
        <w:rPr>
          <w:rFonts w:ascii="Arial" w:hAnsi="Arial" w:cs="Arial"/>
          <w:sz w:val="24"/>
          <w:szCs w:val="24"/>
        </w:rPr>
        <w:t xml:space="preserve">nderstand, respect and uphold the ethos of </w:t>
      </w:r>
      <w:r w:rsidR="006F23E0">
        <w:rPr>
          <w:rFonts w:ascii="Arial" w:hAnsi="Arial" w:cs="Arial"/>
          <w:sz w:val="24"/>
          <w:szCs w:val="24"/>
        </w:rPr>
        <w:t xml:space="preserve">SARAC </w:t>
      </w:r>
      <w:r w:rsidR="001E3668" w:rsidRPr="006F23E0">
        <w:rPr>
          <w:rFonts w:ascii="Arial" w:hAnsi="Arial" w:cs="Arial"/>
          <w:sz w:val="24"/>
          <w:szCs w:val="24"/>
        </w:rPr>
        <w:t>and its work with survivors</w:t>
      </w:r>
      <w:r w:rsidR="00F80AB2" w:rsidRPr="006F23E0">
        <w:rPr>
          <w:rFonts w:ascii="Arial" w:hAnsi="Arial" w:cs="Arial"/>
          <w:sz w:val="24"/>
          <w:szCs w:val="24"/>
        </w:rPr>
        <w:t>.</w:t>
      </w:r>
      <w:r w:rsidR="001E3668" w:rsidRPr="006F23E0">
        <w:rPr>
          <w:rFonts w:ascii="Arial" w:hAnsi="Arial" w:cs="Arial"/>
          <w:sz w:val="24"/>
          <w:szCs w:val="24"/>
        </w:rPr>
        <w:t xml:space="preserve"> </w:t>
      </w:r>
    </w:p>
    <w:p w14:paraId="5E0E8EF5" w14:textId="38C1EAE6" w:rsidR="00193B31" w:rsidRPr="006F23E0" w:rsidRDefault="003F3981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A</w:t>
      </w:r>
      <w:r w:rsidR="00193B31" w:rsidRPr="006F23E0">
        <w:rPr>
          <w:rFonts w:ascii="Arial" w:hAnsi="Arial" w:cs="Arial"/>
          <w:sz w:val="24"/>
          <w:szCs w:val="24"/>
        </w:rPr>
        <w:t>bid</w:t>
      </w:r>
      <w:r w:rsidR="00DE556A">
        <w:rPr>
          <w:rFonts w:ascii="Arial" w:hAnsi="Arial" w:cs="Arial"/>
          <w:sz w:val="24"/>
          <w:szCs w:val="24"/>
        </w:rPr>
        <w:t>e</w:t>
      </w:r>
      <w:r w:rsidR="00193B31" w:rsidRPr="006F23E0">
        <w:rPr>
          <w:rFonts w:ascii="Arial" w:hAnsi="Arial" w:cs="Arial"/>
          <w:sz w:val="24"/>
          <w:szCs w:val="24"/>
        </w:rPr>
        <w:t xml:space="preserve"> by </w:t>
      </w:r>
      <w:r w:rsidR="00941ADF">
        <w:rPr>
          <w:rFonts w:ascii="Arial" w:hAnsi="Arial" w:cs="Arial"/>
          <w:sz w:val="24"/>
          <w:szCs w:val="24"/>
        </w:rPr>
        <w:t>C</w:t>
      </w:r>
      <w:r w:rsidR="00193B31" w:rsidRPr="006F23E0">
        <w:rPr>
          <w:rFonts w:ascii="Arial" w:hAnsi="Arial" w:cs="Arial"/>
          <w:sz w:val="24"/>
          <w:szCs w:val="24"/>
        </w:rPr>
        <w:t>onfidentiality a</w:t>
      </w:r>
      <w:r w:rsidR="00941ADF">
        <w:rPr>
          <w:rFonts w:ascii="Arial" w:hAnsi="Arial" w:cs="Arial"/>
          <w:sz w:val="24"/>
          <w:szCs w:val="24"/>
        </w:rPr>
        <w:t>nd Data Protection policies and procedures</w:t>
      </w:r>
    </w:p>
    <w:p w14:paraId="2291C8E4" w14:textId="2841D0A6" w:rsidR="001E3668" w:rsidRPr="006F23E0" w:rsidRDefault="00941ADF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E3668" w:rsidRPr="006F23E0">
        <w:rPr>
          <w:rFonts w:ascii="Arial" w:hAnsi="Arial" w:cs="Arial"/>
          <w:sz w:val="24"/>
          <w:szCs w:val="24"/>
        </w:rPr>
        <w:t xml:space="preserve">ollow all </w:t>
      </w:r>
      <w:r w:rsidR="006F23E0">
        <w:rPr>
          <w:rFonts w:ascii="Arial" w:hAnsi="Arial" w:cs="Arial"/>
          <w:sz w:val="24"/>
          <w:szCs w:val="24"/>
        </w:rPr>
        <w:t>SARAC</w:t>
      </w:r>
      <w:r w:rsidR="001E3668" w:rsidRPr="006F23E0">
        <w:rPr>
          <w:rFonts w:ascii="Arial" w:hAnsi="Arial" w:cs="Arial"/>
          <w:sz w:val="24"/>
          <w:szCs w:val="24"/>
        </w:rPr>
        <w:t xml:space="preserve"> policies and procedures </w:t>
      </w:r>
    </w:p>
    <w:p w14:paraId="1F2D15D8" w14:textId="4207C926" w:rsidR="00E0214F" w:rsidRPr="006F23E0" w:rsidRDefault="00193B31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Con</w:t>
      </w:r>
      <w:r w:rsidR="009719BC">
        <w:rPr>
          <w:rFonts w:ascii="Arial" w:hAnsi="Arial" w:cs="Arial"/>
          <w:sz w:val="24"/>
          <w:szCs w:val="24"/>
        </w:rPr>
        <w:t>sistently contact</w:t>
      </w:r>
      <w:r w:rsidRPr="006F23E0">
        <w:rPr>
          <w:rFonts w:ascii="Arial" w:hAnsi="Arial" w:cs="Arial"/>
          <w:sz w:val="24"/>
          <w:szCs w:val="24"/>
        </w:rPr>
        <w:t xml:space="preserve"> allocated clients every week</w:t>
      </w:r>
    </w:p>
    <w:p w14:paraId="2033FD97" w14:textId="5F4A6651" w:rsidR="00492D61" w:rsidRPr="006F23E0" w:rsidRDefault="00493EF2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Accurately </w:t>
      </w:r>
      <w:r w:rsidR="008D7462">
        <w:rPr>
          <w:rFonts w:ascii="Arial" w:hAnsi="Arial" w:cs="Arial"/>
          <w:sz w:val="24"/>
          <w:szCs w:val="24"/>
        </w:rPr>
        <w:t>complete relevant documentation either online or paper based</w:t>
      </w:r>
    </w:p>
    <w:p w14:paraId="53F4B4F9" w14:textId="1F00ED30" w:rsidR="003F3981" w:rsidRDefault="001E3668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Report any safeguarding concerns to the designated safeguarding </w:t>
      </w:r>
      <w:r w:rsidR="00211783">
        <w:rPr>
          <w:rFonts w:ascii="Arial" w:hAnsi="Arial" w:cs="Arial"/>
          <w:sz w:val="24"/>
          <w:szCs w:val="24"/>
        </w:rPr>
        <w:t>officers</w:t>
      </w:r>
    </w:p>
    <w:p w14:paraId="7EA3C413" w14:textId="609930D6" w:rsidR="00044CD6" w:rsidRDefault="004B6B83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2 references </w:t>
      </w:r>
    </w:p>
    <w:p w14:paraId="660A54EE" w14:textId="23AA91E3" w:rsidR="004B6B83" w:rsidRDefault="004B6B83" w:rsidP="003239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 DBS</w:t>
      </w:r>
      <w:r w:rsidR="00D4464F">
        <w:rPr>
          <w:rFonts w:ascii="Arial" w:hAnsi="Arial" w:cs="Arial"/>
          <w:sz w:val="24"/>
          <w:szCs w:val="24"/>
        </w:rPr>
        <w:t xml:space="preserve"> (S</w:t>
      </w:r>
      <w:r w:rsidR="00AB2348">
        <w:rPr>
          <w:rFonts w:ascii="Arial" w:hAnsi="Arial" w:cs="Arial"/>
          <w:sz w:val="24"/>
          <w:szCs w:val="24"/>
        </w:rPr>
        <w:t>ARAC support completion and payment for this)</w:t>
      </w:r>
    </w:p>
    <w:p w14:paraId="486E0B9A" w14:textId="67BD2CDE" w:rsidR="006F23E0" w:rsidRDefault="006F23E0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F39E1" w14:textId="490C68E5" w:rsidR="006F23E0" w:rsidRDefault="006F23E0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BFC6E" w14:textId="77777777" w:rsidR="00323937" w:rsidRDefault="00323937" w:rsidP="00323937">
      <w:pPr>
        <w:rPr>
          <w:rFonts w:ascii="Arial" w:hAnsi="Arial" w:cs="Arial"/>
          <w:b/>
          <w:sz w:val="24"/>
          <w:szCs w:val="24"/>
        </w:rPr>
      </w:pPr>
    </w:p>
    <w:p w14:paraId="17F47E7D" w14:textId="553C7908" w:rsidR="00D22D96" w:rsidRPr="006F23E0" w:rsidRDefault="002F59A7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Role Commitments</w:t>
      </w:r>
    </w:p>
    <w:p w14:paraId="74A575A3" w14:textId="612DF59C" w:rsidR="00644910" w:rsidRDefault="00E25F94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Helpline volunteers</w:t>
      </w:r>
      <w:r w:rsidR="00D22D96" w:rsidRPr="006F23E0">
        <w:rPr>
          <w:rFonts w:ascii="Arial" w:hAnsi="Arial" w:cs="Arial"/>
          <w:sz w:val="24"/>
          <w:szCs w:val="24"/>
        </w:rPr>
        <w:t xml:space="preserve"> </w:t>
      </w:r>
      <w:r w:rsidR="00E50D56">
        <w:rPr>
          <w:rFonts w:ascii="Arial" w:hAnsi="Arial" w:cs="Arial"/>
          <w:sz w:val="24"/>
          <w:szCs w:val="24"/>
        </w:rPr>
        <w:t>may</w:t>
      </w:r>
      <w:r w:rsidR="00D22D96" w:rsidRPr="006F23E0">
        <w:rPr>
          <w:rFonts w:ascii="Arial" w:hAnsi="Arial" w:cs="Arial"/>
          <w:sz w:val="24"/>
          <w:szCs w:val="24"/>
        </w:rPr>
        <w:t xml:space="preserve"> </w:t>
      </w:r>
      <w:r w:rsidR="00E50D56">
        <w:rPr>
          <w:rFonts w:ascii="Arial" w:hAnsi="Arial" w:cs="Arial"/>
          <w:sz w:val="24"/>
          <w:szCs w:val="24"/>
        </w:rPr>
        <w:t>deal with complex issues</w:t>
      </w:r>
      <w:r w:rsidR="00D339B4">
        <w:rPr>
          <w:rFonts w:ascii="Arial" w:hAnsi="Arial" w:cs="Arial"/>
          <w:sz w:val="24"/>
          <w:szCs w:val="24"/>
        </w:rPr>
        <w:t xml:space="preserve">. SARAC is responsible for ensuring </w:t>
      </w:r>
      <w:r w:rsidR="00644910">
        <w:rPr>
          <w:rFonts w:ascii="Arial" w:hAnsi="Arial" w:cs="Arial"/>
          <w:sz w:val="24"/>
          <w:szCs w:val="24"/>
        </w:rPr>
        <w:t xml:space="preserve">the wellbeing of our volunteers. </w:t>
      </w:r>
      <w:r w:rsidR="00D22D96" w:rsidRPr="006F23E0">
        <w:rPr>
          <w:rFonts w:ascii="Arial" w:hAnsi="Arial" w:cs="Arial"/>
          <w:sz w:val="24"/>
          <w:szCs w:val="24"/>
        </w:rPr>
        <w:t xml:space="preserve">To do this, </w:t>
      </w:r>
      <w:r w:rsidR="00644910">
        <w:rPr>
          <w:rFonts w:ascii="Arial" w:hAnsi="Arial" w:cs="Arial"/>
          <w:sz w:val="24"/>
          <w:szCs w:val="24"/>
        </w:rPr>
        <w:t xml:space="preserve">we provide ongoing training and supervision. </w:t>
      </w:r>
    </w:p>
    <w:p w14:paraId="74D02578" w14:textId="77777777" w:rsidR="00644910" w:rsidRDefault="00644910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5417A" w14:textId="21373C4C" w:rsidR="00D22D96" w:rsidRPr="006F23E0" w:rsidRDefault="000A2B9A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22D96" w:rsidRPr="006F23E0">
        <w:rPr>
          <w:rFonts w:ascii="Arial" w:hAnsi="Arial" w:cs="Arial"/>
          <w:sz w:val="24"/>
          <w:szCs w:val="24"/>
        </w:rPr>
        <w:t xml:space="preserve">he commitment required </w:t>
      </w:r>
      <w:r>
        <w:rPr>
          <w:rFonts w:ascii="Arial" w:hAnsi="Arial" w:cs="Arial"/>
          <w:sz w:val="24"/>
          <w:szCs w:val="24"/>
        </w:rPr>
        <w:t xml:space="preserve">by volunteers to support their mental health </w:t>
      </w:r>
      <w:r w:rsidR="00203C48" w:rsidRPr="006F23E0">
        <w:rPr>
          <w:rFonts w:ascii="Arial" w:hAnsi="Arial" w:cs="Arial"/>
          <w:sz w:val="24"/>
          <w:szCs w:val="24"/>
        </w:rPr>
        <w:t>is as</w:t>
      </w:r>
      <w:r w:rsidR="00D22D96" w:rsidRPr="006F23E0">
        <w:rPr>
          <w:rFonts w:ascii="Arial" w:hAnsi="Arial" w:cs="Arial"/>
          <w:sz w:val="24"/>
          <w:szCs w:val="24"/>
        </w:rPr>
        <w:t xml:space="preserve"> follows:</w:t>
      </w:r>
    </w:p>
    <w:p w14:paraId="73CDA468" w14:textId="77777777" w:rsidR="0089661D" w:rsidRPr="006F23E0" w:rsidRDefault="0089661D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63E2C" w14:textId="77777777" w:rsidR="0089661D" w:rsidRPr="006F23E0" w:rsidRDefault="0089661D" w:rsidP="0032393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7EC06E3" w14:textId="0A08CE9A" w:rsidR="006A4A9E" w:rsidRPr="006F23E0" w:rsidRDefault="00DE080C" w:rsidP="003239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attend </w:t>
      </w:r>
      <w:r w:rsidR="006A4A9E" w:rsidRPr="006F23E0">
        <w:rPr>
          <w:rFonts w:ascii="Arial" w:hAnsi="Arial" w:cs="Arial"/>
          <w:sz w:val="24"/>
          <w:szCs w:val="24"/>
        </w:rPr>
        <w:t>supervision per month</w:t>
      </w:r>
      <w:r w:rsidR="0087659D" w:rsidRPr="006F23E0">
        <w:rPr>
          <w:rFonts w:ascii="Arial" w:hAnsi="Arial" w:cs="Arial"/>
          <w:sz w:val="24"/>
          <w:szCs w:val="24"/>
        </w:rPr>
        <w:t>.</w:t>
      </w:r>
      <w:r w:rsidR="006A4A9E" w:rsidRPr="006F23E0">
        <w:rPr>
          <w:rFonts w:ascii="Arial" w:hAnsi="Arial" w:cs="Arial"/>
          <w:sz w:val="24"/>
          <w:szCs w:val="24"/>
        </w:rPr>
        <w:t xml:space="preserve"> These are conducted in a group setting </w:t>
      </w:r>
      <w:r w:rsidR="004D1A0F">
        <w:rPr>
          <w:rFonts w:ascii="Arial" w:hAnsi="Arial" w:cs="Arial"/>
          <w:sz w:val="24"/>
          <w:szCs w:val="24"/>
        </w:rPr>
        <w:t xml:space="preserve">(online and in person) </w:t>
      </w:r>
      <w:r w:rsidR="006A4A9E" w:rsidRPr="006F23E0">
        <w:rPr>
          <w:rFonts w:ascii="Arial" w:hAnsi="Arial" w:cs="Arial"/>
          <w:sz w:val="24"/>
          <w:szCs w:val="24"/>
        </w:rPr>
        <w:t>with a qualified c</w:t>
      </w:r>
      <w:r w:rsidR="004D1A0F">
        <w:rPr>
          <w:rFonts w:ascii="Arial" w:hAnsi="Arial" w:cs="Arial"/>
          <w:sz w:val="24"/>
          <w:szCs w:val="24"/>
        </w:rPr>
        <w:t xml:space="preserve">linical </w:t>
      </w:r>
      <w:r w:rsidR="006A4A9E" w:rsidRPr="006F23E0">
        <w:rPr>
          <w:rFonts w:ascii="Arial" w:hAnsi="Arial" w:cs="Arial"/>
          <w:sz w:val="24"/>
          <w:szCs w:val="24"/>
        </w:rPr>
        <w:t xml:space="preserve">supervisor and last around 2 hours. </w:t>
      </w:r>
      <w:r w:rsidR="004D1A0F">
        <w:rPr>
          <w:rFonts w:ascii="Arial" w:hAnsi="Arial" w:cs="Arial"/>
          <w:sz w:val="24"/>
          <w:szCs w:val="24"/>
        </w:rPr>
        <w:t xml:space="preserve">Attendance at supervision improves </w:t>
      </w:r>
      <w:r w:rsidR="000231FF">
        <w:rPr>
          <w:rFonts w:ascii="Arial" w:hAnsi="Arial" w:cs="Arial"/>
          <w:sz w:val="24"/>
          <w:szCs w:val="24"/>
        </w:rPr>
        <w:t xml:space="preserve">skills as well as wellbeing. </w:t>
      </w:r>
    </w:p>
    <w:p w14:paraId="74D0F154" w14:textId="77777777" w:rsidR="0089661D" w:rsidRPr="006F23E0" w:rsidRDefault="0089661D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03A5C" w14:textId="30775F78" w:rsidR="00C3403D" w:rsidRDefault="000231FF" w:rsidP="003239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o</w:t>
      </w:r>
      <w:r w:rsidR="006A4A9E" w:rsidRPr="006F23E0">
        <w:rPr>
          <w:rFonts w:ascii="Arial" w:hAnsi="Arial" w:cs="Arial"/>
          <w:sz w:val="24"/>
          <w:szCs w:val="24"/>
        </w:rPr>
        <w:t>ne volunteer</w:t>
      </w:r>
      <w:r w:rsidR="00193B31" w:rsidRPr="006F23E0">
        <w:rPr>
          <w:rFonts w:ascii="Arial" w:hAnsi="Arial" w:cs="Arial"/>
          <w:sz w:val="24"/>
          <w:szCs w:val="24"/>
        </w:rPr>
        <w:t xml:space="preserve"> case conference</w:t>
      </w:r>
      <w:r w:rsidR="006A4A9E" w:rsidRPr="006F23E0">
        <w:rPr>
          <w:rFonts w:ascii="Arial" w:hAnsi="Arial" w:cs="Arial"/>
          <w:sz w:val="24"/>
          <w:szCs w:val="24"/>
        </w:rPr>
        <w:t xml:space="preserve"> meeting per month</w:t>
      </w:r>
      <w:r w:rsidR="00C3403D">
        <w:rPr>
          <w:rFonts w:ascii="Arial" w:hAnsi="Arial" w:cs="Arial"/>
          <w:sz w:val="24"/>
          <w:szCs w:val="24"/>
        </w:rPr>
        <w:t xml:space="preserve"> (</w:t>
      </w:r>
      <w:r w:rsidR="005C47CC">
        <w:rPr>
          <w:rFonts w:ascii="Arial" w:hAnsi="Arial" w:cs="Arial"/>
          <w:sz w:val="24"/>
          <w:szCs w:val="24"/>
        </w:rPr>
        <w:t>online and in person)</w:t>
      </w:r>
      <w:r w:rsidR="006A4A9E" w:rsidRPr="006F23E0">
        <w:rPr>
          <w:rFonts w:ascii="Arial" w:hAnsi="Arial" w:cs="Arial"/>
          <w:sz w:val="24"/>
          <w:szCs w:val="24"/>
        </w:rPr>
        <w:t xml:space="preserve">. These </w:t>
      </w:r>
      <w:r>
        <w:rPr>
          <w:rFonts w:ascii="Arial" w:hAnsi="Arial" w:cs="Arial"/>
          <w:sz w:val="24"/>
          <w:szCs w:val="24"/>
        </w:rPr>
        <w:t>meetings provide updates, new skill</w:t>
      </w:r>
      <w:r w:rsidR="00C3403D">
        <w:rPr>
          <w:rFonts w:ascii="Arial" w:hAnsi="Arial" w:cs="Arial"/>
          <w:sz w:val="24"/>
          <w:szCs w:val="24"/>
        </w:rPr>
        <w:t xml:space="preserve">s, training, opportunity to feedback and network with other volunteers. </w:t>
      </w:r>
    </w:p>
    <w:p w14:paraId="516D8AFB" w14:textId="77777777" w:rsidR="00203C48" w:rsidRPr="006F23E0" w:rsidRDefault="00203C48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D6305" w14:textId="77777777" w:rsidR="006F23E0" w:rsidRDefault="006F23E0" w:rsidP="00323937">
      <w:pPr>
        <w:rPr>
          <w:rFonts w:ascii="Arial" w:hAnsi="Arial" w:cs="Arial"/>
          <w:b/>
          <w:sz w:val="24"/>
          <w:szCs w:val="24"/>
        </w:rPr>
      </w:pPr>
    </w:p>
    <w:p w14:paraId="18DE5FDF" w14:textId="30B13CFC" w:rsidR="006A4A9E" w:rsidRPr="006F23E0" w:rsidRDefault="002F59A7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Qualifications/Experience Required</w:t>
      </w:r>
    </w:p>
    <w:p w14:paraId="2610B353" w14:textId="5EC7B0EB" w:rsidR="006A4A9E" w:rsidRPr="006F23E0" w:rsidRDefault="006A4A9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There are no pre</w:t>
      </w:r>
      <w:r w:rsidR="0089661D" w:rsidRPr="006F23E0">
        <w:rPr>
          <w:rFonts w:ascii="Arial" w:hAnsi="Arial" w:cs="Arial"/>
          <w:sz w:val="24"/>
          <w:szCs w:val="24"/>
        </w:rPr>
        <w:t>-</w:t>
      </w:r>
      <w:r w:rsidRPr="006F23E0">
        <w:rPr>
          <w:rFonts w:ascii="Arial" w:hAnsi="Arial" w:cs="Arial"/>
          <w:sz w:val="24"/>
          <w:szCs w:val="24"/>
        </w:rPr>
        <w:t>requisites for this role in terms of professional qualifications</w:t>
      </w:r>
      <w:r w:rsidR="00E0214F" w:rsidRPr="006F23E0">
        <w:rPr>
          <w:rFonts w:ascii="Arial" w:hAnsi="Arial" w:cs="Arial"/>
          <w:sz w:val="24"/>
          <w:szCs w:val="24"/>
        </w:rPr>
        <w:t xml:space="preserve">, </w:t>
      </w:r>
      <w:r w:rsidRPr="006F23E0">
        <w:rPr>
          <w:rFonts w:ascii="Arial" w:hAnsi="Arial" w:cs="Arial"/>
          <w:sz w:val="24"/>
          <w:szCs w:val="24"/>
        </w:rPr>
        <w:t xml:space="preserve">however some experience, education or training in counselling, psychotherapy, support skills, criminology, psychology </w:t>
      </w:r>
      <w:r w:rsidR="006B15F8" w:rsidRPr="006F23E0">
        <w:rPr>
          <w:rFonts w:ascii="Arial" w:hAnsi="Arial" w:cs="Arial"/>
          <w:sz w:val="24"/>
          <w:szCs w:val="24"/>
        </w:rPr>
        <w:t>or</w:t>
      </w:r>
      <w:r w:rsidR="002F59A7" w:rsidRPr="006F23E0">
        <w:rPr>
          <w:rFonts w:ascii="Arial" w:hAnsi="Arial" w:cs="Arial"/>
          <w:sz w:val="24"/>
          <w:szCs w:val="24"/>
        </w:rPr>
        <w:t xml:space="preserve"> </w:t>
      </w:r>
      <w:r w:rsidRPr="006F23E0">
        <w:rPr>
          <w:rFonts w:ascii="Arial" w:hAnsi="Arial" w:cs="Arial"/>
          <w:sz w:val="24"/>
          <w:szCs w:val="24"/>
        </w:rPr>
        <w:t xml:space="preserve">any experience of volunteering in the third sector would be an advantage. </w:t>
      </w:r>
      <w:r w:rsidR="00371884">
        <w:rPr>
          <w:rFonts w:ascii="Arial" w:hAnsi="Arial" w:cs="Arial"/>
          <w:sz w:val="24"/>
          <w:szCs w:val="24"/>
        </w:rPr>
        <w:t>W</w:t>
      </w:r>
      <w:r w:rsidRPr="006F23E0">
        <w:rPr>
          <w:rFonts w:ascii="Arial" w:hAnsi="Arial" w:cs="Arial"/>
          <w:sz w:val="24"/>
          <w:szCs w:val="24"/>
        </w:rPr>
        <w:t xml:space="preserve">e </w:t>
      </w:r>
      <w:r w:rsidR="00371884">
        <w:rPr>
          <w:rFonts w:ascii="Arial" w:hAnsi="Arial" w:cs="Arial"/>
          <w:sz w:val="24"/>
          <w:szCs w:val="24"/>
        </w:rPr>
        <w:t xml:space="preserve">highly </w:t>
      </w:r>
      <w:r w:rsidRPr="006F23E0">
        <w:rPr>
          <w:rFonts w:ascii="Arial" w:hAnsi="Arial" w:cs="Arial"/>
          <w:sz w:val="24"/>
          <w:szCs w:val="24"/>
        </w:rPr>
        <w:t xml:space="preserve">value personal </w:t>
      </w:r>
      <w:r w:rsidR="00FC6F0E">
        <w:rPr>
          <w:rFonts w:ascii="Arial" w:hAnsi="Arial" w:cs="Arial"/>
          <w:sz w:val="24"/>
          <w:szCs w:val="24"/>
        </w:rPr>
        <w:t xml:space="preserve">life </w:t>
      </w:r>
      <w:r w:rsidRPr="006F23E0">
        <w:rPr>
          <w:rFonts w:ascii="Arial" w:hAnsi="Arial" w:cs="Arial"/>
          <w:sz w:val="24"/>
          <w:szCs w:val="24"/>
        </w:rPr>
        <w:t xml:space="preserve">experience and we </w:t>
      </w:r>
      <w:r w:rsidR="00F91CEE" w:rsidRPr="006F23E0">
        <w:rPr>
          <w:rFonts w:ascii="Arial" w:hAnsi="Arial" w:cs="Arial"/>
          <w:sz w:val="24"/>
          <w:szCs w:val="24"/>
        </w:rPr>
        <w:t xml:space="preserve">are pleased to </w:t>
      </w:r>
      <w:r w:rsidRPr="006F23E0">
        <w:rPr>
          <w:rFonts w:ascii="Arial" w:hAnsi="Arial" w:cs="Arial"/>
          <w:sz w:val="24"/>
          <w:szCs w:val="24"/>
        </w:rPr>
        <w:t>accept applications fro</w:t>
      </w:r>
      <w:r w:rsidR="002F59A7" w:rsidRPr="006F23E0">
        <w:rPr>
          <w:rFonts w:ascii="Arial" w:hAnsi="Arial" w:cs="Arial"/>
          <w:sz w:val="24"/>
          <w:szCs w:val="24"/>
        </w:rPr>
        <w:t>m prospective volunteers without relevant</w:t>
      </w:r>
      <w:r w:rsidRPr="006F23E0">
        <w:rPr>
          <w:rFonts w:ascii="Arial" w:hAnsi="Arial" w:cs="Arial"/>
          <w:sz w:val="24"/>
          <w:szCs w:val="24"/>
        </w:rPr>
        <w:t xml:space="preserve"> qualifications/</w:t>
      </w:r>
      <w:r w:rsidR="002A5986">
        <w:rPr>
          <w:rFonts w:ascii="Arial" w:hAnsi="Arial" w:cs="Arial"/>
          <w:sz w:val="24"/>
          <w:szCs w:val="24"/>
        </w:rPr>
        <w:t xml:space="preserve">work </w:t>
      </w:r>
      <w:r w:rsidRPr="006F23E0">
        <w:rPr>
          <w:rFonts w:ascii="Arial" w:hAnsi="Arial" w:cs="Arial"/>
          <w:sz w:val="24"/>
          <w:szCs w:val="24"/>
        </w:rPr>
        <w:t>experience</w:t>
      </w:r>
      <w:r w:rsidR="00F91CEE" w:rsidRPr="006F23E0">
        <w:rPr>
          <w:rFonts w:ascii="Arial" w:hAnsi="Arial" w:cs="Arial"/>
          <w:sz w:val="24"/>
          <w:szCs w:val="24"/>
        </w:rPr>
        <w:t>.</w:t>
      </w:r>
    </w:p>
    <w:p w14:paraId="29AE3A05" w14:textId="1BF4A0F1" w:rsidR="00203C48" w:rsidRPr="006F23E0" w:rsidRDefault="00203C48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CF1033" w14:textId="2CAD356B" w:rsidR="00203C48" w:rsidRPr="006F23E0" w:rsidRDefault="00203C48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806C8" w14:textId="77777777" w:rsidR="0064498A" w:rsidRPr="006F23E0" w:rsidRDefault="0064498A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Training Requirements</w:t>
      </w:r>
    </w:p>
    <w:p w14:paraId="6BEDB9CF" w14:textId="2A338C94" w:rsidR="0064498A" w:rsidRDefault="0064498A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 xml:space="preserve">Helpline volunteers receive extensive training before they begin to support clients. </w:t>
      </w:r>
      <w:r w:rsidR="002E71A4">
        <w:rPr>
          <w:rFonts w:ascii="Arial" w:hAnsi="Arial" w:cs="Arial"/>
          <w:sz w:val="24"/>
          <w:szCs w:val="24"/>
        </w:rPr>
        <w:t xml:space="preserve">This takes place over several weeks </w:t>
      </w:r>
      <w:r w:rsidR="007C426C">
        <w:rPr>
          <w:rFonts w:ascii="Arial" w:hAnsi="Arial" w:cs="Arial"/>
          <w:sz w:val="24"/>
          <w:szCs w:val="24"/>
        </w:rPr>
        <w:t>i.e. 3 Wednesday evenings and 4 Saturdays</w:t>
      </w:r>
      <w:r w:rsidR="009F7707">
        <w:rPr>
          <w:rFonts w:ascii="Arial" w:hAnsi="Arial" w:cs="Arial"/>
          <w:sz w:val="24"/>
          <w:szCs w:val="24"/>
        </w:rPr>
        <w:t xml:space="preserve"> and covers: </w:t>
      </w:r>
    </w:p>
    <w:p w14:paraId="4BD1249B" w14:textId="77777777" w:rsidR="009F7707" w:rsidRDefault="009F7707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650E9" w14:textId="45919948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 </w:t>
      </w:r>
      <w:r w:rsidR="0018518F">
        <w:rPr>
          <w:rFonts w:ascii="Arial" w:hAnsi="Arial" w:cs="Arial"/>
          <w:sz w:val="24"/>
          <w:szCs w:val="24"/>
        </w:rPr>
        <w:t xml:space="preserve">to </w:t>
      </w:r>
      <w:r w:rsidR="004A58E9">
        <w:rPr>
          <w:rFonts w:ascii="Arial" w:hAnsi="Arial" w:cs="Arial"/>
          <w:sz w:val="24"/>
          <w:szCs w:val="24"/>
        </w:rPr>
        <w:t xml:space="preserve">and </w:t>
      </w:r>
      <w:r w:rsidR="0018518F">
        <w:rPr>
          <w:rFonts w:ascii="Arial" w:hAnsi="Arial" w:cs="Arial"/>
          <w:sz w:val="24"/>
          <w:szCs w:val="24"/>
        </w:rPr>
        <w:t>understanding of</w:t>
      </w:r>
      <w:r>
        <w:rPr>
          <w:rFonts w:ascii="Arial" w:hAnsi="Arial" w:cs="Arial"/>
          <w:sz w:val="24"/>
          <w:szCs w:val="24"/>
        </w:rPr>
        <w:t xml:space="preserve"> sexual </w:t>
      </w:r>
      <w:r w:rsidR="00E04A80">
        <w:rPr>
          <w:rFonts w:ascii="Arial" w:hAnsi="Arial" w:cs="Arial"/>
          <w:sz w:val="24"/>
          <w:szCs w:val="24"/>
        </w:rPr>
        <w:t>violence</w:t>
      </w:r>
    </w:p>
    <w:p w14:paraId="20A8EF5A" w14:textId="20688C24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journey </w:t>
      </w:r>
    </w:p>
    <w:p w14:paraId="3990B0E6" w14:textId="60D4BA31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Trauma Model </w:t>
      </w:r>
    </w:p>
    <w:p w14:paraId="788D723D" w14:textId="6D11A320" w:rsidR="0031641B" w:rsidRDefault="0031641B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 responses</w:t>
      </w:r>
    </w:p>
    <w:p w14:paraId="3D33518A" w14:textId="2E6A4FC4" w:rsidR="0031641B" w:rsidRDefault="0031641B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Coping skills and strategies </w:t>
      </w:r>
    </w:p>
    <w:p w14:paraId="598535BB" w14:textId="2CCDC8A0" w:rsidR="0031641B" w:rsidRDefault="0031641B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skills</w:t>
      </w:r>
    </w:p>
    <w:p w14:paraId="4BD9D396" w14:textId="194EF174" w:rsidR="009F7707" w:rsidRDefault="009F7707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Suicide and self-harm </w:t>
      </w:r>
    </w:p>
    <w:p w14:paraId="61F2FAC0" w14:textId="1C6B590E" w:rsidR="009F7707" w:rsidRDefault="00F04A40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and prosecuting </w:t>
      </w:r>
    </w:p>
    <w:p w14:paraId="1A0A8003" w14:textId="401A9E0C" w:rsidR="00F04A40" w:rsidRDefault="00F04A40" w:rsidP="003239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Safeguarding, confidentiality and data protection</w:t>
      </w:r>
    </w:p>
    <w:p w14:paraId="57C6AC6E" w14:textId="77777777" w:rsidR="00044CD6" w:rsidRDefault="00044CD6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9B82C" w14:textId="77777777" w:rsidR="00044CD6" w:rsidRDefault="00044CD6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C8CA9" w14:textId="77777777" w:rsidR="00044CD6" w:rsidRDefault="00044CD6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E4824F" w14:textId="77777777" w:rsidR="00044CD6" w:rsidRPr="00044CD6" w:rsidRDefault="00044CD6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14441" w14:textId="77777777" w:rsidR="00793B08" w:rsidRPr="006F23E0" w:rsidRDefault="00793B08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C4B5C" w14:textId="77777777" w:rsidR="00323937" w:rsidRDefault="00323937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CA40D" w14:textId="77777777" w:rsidR="00323937" w:rsidRDefault="00323937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6AB29" w14:textId="7223C795" w:rsidR="006F23E0" w:rsidRDefault="00080110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this training,</w:t>
      </w:r>
      <w:r w:rsidR="000720BC">
        <w:rPr>
          <w:rFonts w:ascii="Arial" w:hAnsi="Arial" w:cs="Arial"/>
          <w:sz w:val="24"/>
          <w:szCs w:val="24"/>
        </w:rPr>
        <w:t xml:space="preserve"> volunteers are mentored by current staff and volunteers, until they feel confident </w:t>
      </w:r>
      <w:r w:rsidR="0004470A">
        <w:rPr>
          <w:rFonts w:ascii="Arial" w:hAnsi="Arial" w:cs="Arial"/>
          <w:sz w:val="24"/>
          <w:szCs w:val="24"/>
        </w:rPr>
        <w:t xml:space="preserve">to complete the role. </w:t>
      </w:r>
      <w:r w:rsidR="00044CD6">
        <w:rPr>
          <w:rFonts w:ascii="Arial" w:hAnsi="Arial" w:cs="Arial"/>
          <w:sz w:val="24"/>
          <w:szCs w:val="24"/>
        </w:rPr>
        <w:t xml:space="preserve">Finally there is a sign off and induction process. </w:t>
      </w:r>
    </w:p>
    <w:p w14:paraId="6E3DF5C8" w14:textId="5A0AF510" w:rsidR="006F23E0" w:rsidRDefault="006F23E0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D612FE" w14:textId="2F35CFAF" w:rsidR="006A4A9E" w:rsidRPr="006F23E0" w:rsidRDefault="00446EEA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 xml:space="preserve">Out of Pocket </w:t>
      </w:r>
      <w:r w:rsidR="00527A32" w:rsidRPr="006F23E0">
        <w:rPr>
          <w:rFonts w:ascii="Arial" w:hAnsi="Arial" w:cs="Arial"/>
          <w:b/>
          <w:sz w:val="24"/>
          <w:szCs w:val="24"/>
        </w:rPr>
        <w:t>Expenses</w:t>
      </w:r>
    </w:p>
    <w:p w14:paraId="0A75EDC1" w14:textId="4491A741" w:rsidR="00E0214F" w:rsidRPr="006F23E0" w:rsidRDefault="00AB2348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522614150"/>
      <w:r>
        <w:rPr>
          <w:rFonts w:ascii="Arial" w:hAnsi="Arial" w:cs="Arial"/>
          <w:sz w:val="24"/>
          <w:szCs w:val="24"/>
        </w:rPr>
        <w:t>V</w:t>
      </w:r>
      <w:r w:rsidR="006A4A9E" w:rsidRPr="006F23E0">
        <w:rPr>
          <w:rFonts w:ascii="Arial" w:hAnsi="Arial" w:cs="Arial"/>
          <w:sz w:val="24"/>
          <w:szCs w:val="24"/>
        </w:rPr>
        <w:t xml:space="preserve">olunteers </w:t>
      </w:r>
      <w:r>
        <w:rPr>
          <w:rFonts w:ascii="Arial" w:hAnsi="Arial" w:cs="Arial"/>
          <w:sz w:val="24"/>
          <w:szCs w:val="24"/>
        </w:rPr>
        <w:t>can</w:t>
      </w:r>
      <w:r w:rsidR="006A4A9E" w:rsidRPr="006F23E0">
        <w:rPr>
          <w:rFonts w:ascii="Arial" w:hAnsi="Arial" w:cs="Arial"/>
          <w:sz w:val="24"/>
          <w:szCs w:val="24"/>
        </w:rPr>
        <w:t xml:space="preserve"> claim back expenses that are incurred whilst volunteering. This include</w:t>
      </w:r>
      <w:r w:rsidR="003F3981" w:rsidRPr="006F23E0">
        <w:rPr>
          <w:rFonts w:ascii="Arial" w:hAnsi="Arial" w:cs="Arial"/>
          <w:sz w:val="24"/>
          <w:szCs w:val="24"/>
        </w:rPr>
        <w:t>s</w:t>
      </w:r>
      <w:r w:rsidR="006A4A9E" w:rsidRPr="006F23E0">
        <w:rPr>
          <w:rFonts w:ascii="Arial" w:hAnsi="Arial" w:cs="Arial"/>
          <w:sz w:val="24"/>
          <w:szCs w:val="24"/>
        </w:rPr>
        <w:t xml:space="preserve"> travel and parking fees. Expenses are processed monthly and paid by </w:t>
      </w:r>
      <w:r w:rsidR="00E0214F" w:rsidRPr="006F23E0">
        <w:rPr>
          <w:rFonts w:ascii="Arial" w:hAnsi="Arial" w:cs="Arial"/>
          <w:sz w:val="24"/>
          <w:szCs w:val="24"/>
        </w:rPr>
        <w:t>BACS – bank details will be requested when the first claim is made</w:t>
      </w:r>
      <w:r w:rsidR="006A4A9E" w:rsidRPr="006F23E0">
        <w:rPr>
          <w:rFonts w:ascii="Arial" w:hAnsi="Arial" w:cs="Arial"/>
          <w:sz w:val="24"/>
          <w:szCs w:val="24"/>
        </w:rPr>
        <w:t xml:space="preserve">. </w:t>
      </w:r>
    </w:p>
    <w:p w14:paraId="422CB65A" w14:textId="77777777" w:rsidR="00E0214F" w:rsidRPr="006F23E0" w:rsidRDefault="00E0214F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39B4D" w14:textId="692EC447" w:rsidR="006A4A9E" w:rsidRPr="006F23E0" w:rsidRDefault="006A4A9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Volunteers can also choose to donate their ex</w:t>
      </w:r>
      <w:r w:rsidR="00527A32" w:rsidRPr="006F23E0">
        <w:rPr>
          <w:rFonts w:ascii="Arial" w:hAnsi="Arial" w:cs="Arial"/>
          <w:sz w:val="24"/>
          <w:szCs w:val="24"/>
        </w:rPr>
        <w:t>penses back to the charity and if so, are encouraged to use</w:t>
      </w:r>
      <w:r w:rsidRPr="006F2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3E0">
        <w:rPr>
          <w:rFonts w:ascii="Arial" w:hAnsi="Arial" w:cs="Arial"/>
          <w:sz w:val="24"/>
          <w:szCs w:val="24"/>
        </w:rPr>
        <w:t>GiftAid</w:t>
      </w:r>
      <w:proofErr w:type="spellEnd"/>
      <w:r w:rsidRPr="006F23E0">
        <w:rPr>
          <w:rFonts w:ascii="Arial" w:hAnsi="Arial" w:cs="Arial"/>
          <w:sz w:val="24"/>
          <w:szCs w:val="24"/>
        </w:rPr>
        <w:t>.</w:t>
      </w:r>
    </w:p>
    <w:bookmarkEnd w:id="0"/>
    <w:p w14:paraId="3489AAB8" w14:textId="77777777" w:rsidR="0089661D" w:rsidRPr="006F23E0" w:rsidRDefault="0089661D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673534" w14:textId="77777777" w:rsidR="00527A32" w:rsidRPr="006F23E0" w:rsidRDefault="00527A32" w:rsidP="00323937">
      <w:pPr>
        <w:rPr>
          <w:rFonts w:ascii="Arial" w:hAnsi="Arial" w:cs="Arial"/>
          <w:b/>
          <w:sz w:val="24"/>
          <w:szCs w:val="24"/>
        </w:rPr>
      </w:pPr>
      <w:r w:rsidRPr="006F23E0">
        <w:rPr>
          <w:rFonts w:ascii="Arial" w:hAnsi="Arial" w:cs="Arial"/>
          <w:b/>
          <w:sz w:val="24"/>
          <w:szCs w:val="24"/>
        </w:rPr>
        <w:t>Applying to Volunteer</w:t>
      </w:r>
    </w:p>
    <w:p w14:paraId="71D4A544" w14:textId="5AD512EB" w:rsidR="001B4EA7" w:rsidRDefault="000B4CA9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B4EA7">
        <w:rPr>
          <w:rFonts w:ascii="Arial" w:hAnsi="Arial" w:cs="Arial"/>
          <w:sz w:val="24"/>
          <w:szCs w:val="24"/>
        </w:rPr>
        <w:t xml:space="preserve">lease visit </w:t>
      </w:r>
      <w:hyperlink r:id="rId10" w:history="1">
        <w:r w:rsidR="001B4EA7" w:rsidRPr="00A56DDE">
          <w:rPr>
            <w:rStyle w:val="Hyperlink"/>
            <w:rFonts w:ascii="Arial" w:hAnsi="Arial" w:cs="Arial"/>
            <w:sz w:val="24"/>
            <w:szCs w:val="24"/>
          </w:rPr>
          <w:t>www.sarac.org.uk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B4EA7">
        <w:rPr>
          <w:rFonts w:ascii="Arial" w:hAnsi="Arial" w:cs="Arial"/>
          <w:sz w:val="24"/>
          <w:szCs w:val="24"/>
        </w:rPr>
        <w:t>to download an application form. Once complete, return to the following email address</w:t>
      </w:r>
      <w:r w:rsidR="00196A04">
        <w:rPr>
          <w:rFonts w:ascii="Arial" w:hAnsi="Arial" w:cs="Arial"/>
          <w:sz w:val="24"/>
          <w:szCs w:val="24"/>
        </w:rPr>
        <w:t>:</w:t>
      </w:r>
      <w:r w:rsidR="001B4EA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B15F8" w:rsidRPr="006F23E0">
          <w:rPr>
            <w:rStyle w:val="Hyperlink"/>
            <w:rFonts w:ascii="Arial" w:hAnsi="Arial" w:cs="Arial"/>
            <w:sz w:val="24"/>
            <w:szCs w:val="24"/>
          </w:rPr>
          <w:t>staff@sarac.org.uk</w:t>
        </w:r>
      </w:hyperlink>
      <w:r w:rsidR="001B4EA7">
        <w:rPr>
          <w:rFonts w:ascii="Arial" w:hAnsi="Arial" w:cs="Arial"/>
          <w:sz w:val="24"/>
          <w:szCs w:val="24"/>
        </w:rPr>
        <w:t xml:space="preserve">. </w:t>
      </w:r>
    </w:p>
    <w:p w14:paraId="5C09D875" w14:textId="77777777" w:rsidR="001B4EA7" w:rsidRDefault="001B4EA7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88639" w14:textId="77777777" w:rsidR="00BD55C8" w:rsidRDefault="001B4EA7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also request an application form </w:t>
      </w:r>
      <w:r w:rsidR="00BD55C8">
        <w:rPr>
          <w:rFonts w:ascii="Arial" w:hAnsi="Arial" w:cs="Arial"/>
          <w:sz w:val="24"/>
          <w:szCs w:val="24"/>
        </w:rPr>
        <w:t xml:space="preserve">by emailing </w:t>
      </w:r>
      <w:hyperlink r:id="rId12" w:history="1">
        <w:r w:rsidR="00BD55C8" w:rsidRPr="00A56DDE">
          <w:rPr>
            <w:rStyle w:val="Hyperlink"/>
            <w:rFonts w:ascii="Arial" w:hAnsi="Arial" w:cs="Arial"/>
            <w:sz w:val="24"/>
            <w:szCs w:val="24"/>
          </w:rPr>
          <w:t>staff@sarac.org.uk</w:t>
        </w:r>
      </w:hyperlink>
      <w:r w:rsidR="00BD55C8">
        <w:rPr>
          <w:rFonts w:ascii="Arial" w:hAnsi="Arial" w:cs="Arial"/>
          <w:sz w:val="24"/>
          <w:szCs w:val="24"/>
        </w:rPr>
        <w:t xml:space="preserve"> </w:t>
      </w:r>
      <w:r w:rsidR="00527A32" w:rsidRPr="006F23E0">
        <w:rPr>
          <w:rFonts w:ascii="Arial" w:hAnsi="Arial" w:cs="Arial"/>
          <w:sz w:val="24"/>
          <w:szCs w:val="24"/>
        </w:rPr>
        <w:t xml:space="preserve">or by telephone at </w:t>
      </w:r>
      <w:r w:rsidR="00527A32" w:rsidRPr="000B4CA9">
        <w:rPr>
          <w:rFonts w:ascii="Arial" w:hAnsi="Arial" w:cs="Arial"/>
          <w:b/>
          <w:bCs/>
          <w:sz w:val="24"/>
          <w:szCs w:val="24"/>
        </w:rPr>
        <w:t>01283 535110</w:t>
      </w:r>
      <w:r w:rsidR="00F91CEE" w:rsidRPr="006F23E0">
        <w:rPr>
          <w:rFonts w:ascii="Arial" w:hAnsi="Arial" w:cs="Arial"/>
          <w:sz w:val="24"/>
          <w:szCs w:val="24"/>
        </w:rPr>
        <w:t xml:space="preserve">. </w:t>
      </w:r>
    </w:p>
    <w:p w14:paraId="46762D26" w14:textId="77777777" w:rsidR="00BD55C8" w:rsidRDefault="00BD55C8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CE63C4" w14:textId="14922A87" w:rsidR="00F91CEE" w:rsidRPr="006F23E0" w:rsidRDefault="00F91CE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23E0">
        <w:rPr>
          <w:rFonts w:ascii="Arial" w:hAnsi="Arial" w:cs="Arial"/>
          <w:sz w:val="24"/>
          <w:szCs w:val="24"/>
        </w:rPr>
        <w:t>We do not release our location for volunteering enquiries</w:t>
      </w:r>
      <w:r w:rsidR="0089661D" w:rsidRPr="006F23E0">
        <w:rPr>
          <w:rFonts w:ascii="Arial" w:hAnsi="Arial" w:cs="Arial"/>
          <w:sz w:val="24"/>
          <w:szCs w:val="24"/>
        </w:rPr>
        <w:t>,</w:t>
      </w:r>
      <w:r w:rsidRPr="006F23E0">
        <w:rPr>
          <w:rFonts w:ascii="Arial" w:hAnsi="Arial" w:cs="Arial"/>
          <w:sz w:val="24"/>
          <w:szCs w:val="24"/>
        </w:rPr>
        <w:t xml:space="preserve"> however, you can write to us at:</w:t>
      </w:r>
      <w:r w:rsidR="00165904" w:rsidRPr="006F23E0">
        <w:rPr>
          <w:rFonts w:ascii="Arial" w:hAnsi="Arial" w:cs="Arial"/>
          <w:sz w:val="24"/>
          <w:szCs w:val="24"/>
        </w:rPr>
        <w:t xml:space="preserve"> </w:t>
      </w:r>
      <w:r w:rsidRPr="006F23E0">
        <w:rPr>
          <w:rFonts w:ascii="Arial" w:hAnsi="Arial" w:cs="Arial"/>
          <w:sz w:val="24"/>
          <w:szCs w:val="24"/>
        </w:rPr>
        <w:t>SARAC, PO BOX 3, BURTON ON TRENT, DE14 1ZT</w:t>
      </w:r>
    </w:p>
    <w:p w14:paraId="61D61EA8" w14:textId="77777777" w:rsidR="0089661D" w:rsidRPr="006F23E0" w:rsidRDefault="0089661D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305AB" w14:textId="79C3D49B" w:rsidR="00F91CEE" w:rsidRPr="006F23E0" w:rsidRDefault="00F91CEE" w:rsidP="003239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1CEE" w:rsidRPr="006F23E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C8A5" w14:textId="77777777" w:rsidR="004F01EA" w:rsidRDefault="004F01EA" w:rsidP="00E621D6">
      <w:pPr>
        <w:spacing w:after="0" w:line="240" w:lineRule="auto"/>
      </w:pPr>
      <w:r>
        <w:separator/>
      </w:r>
    </w:p>
  </w:endnote>
  <w:endnote w:type="continuationSeparator" w:id="0">
    <w:p w14:paraId="2C78311C" w14:textId="77777777" w:rsidR="004F01EA" w:rsidRDefault="004F01EA" w:rsidP="00E6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3163" w14:textId="77777777" w:rsidR="004F01EA" w:rsidRDefault="004F01EA" w:rsidP="00E621D6">
      <w:pPr>
        <w:spacing w:after="0" w:line="240" w:lineRule="auto"/>
      </w:pPr>
      <w:r>
        <w:separator/>
      </w:r>
    </w:p>
  </w:footnote>
  <w:footnote w:type="continuationSeparator" w:id="0">
    <w:p w14:paraId="06AD5D58" w14:textId="77777777" w:rsidR="004F01EA" w:rsidRDefault="004F01EA" w:rsidP="00E6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F99F" w14:textId="77777777" w:rsidR="00E621D6" w:rsidRDefault="00E621D6">
    <w:pPr>
      <w:pStyle w:val="Header"/>
    </w:pPr>
    <w:r w:rsidRPr="00E621D6">
      <w:rPr>
        <w:noProof/>
      </w:rPr>
      <w:drawing>
        <wp:anchor distT="0" distB="0" distL="114300" distR="114300" simplePos="0" relativeHeight="251658240" behindDoc="1" locked="0" layoutInCell="1" allowOverlap="1" wp14:anchorId="41CFC373" wp14:editId="548B2E09">
          <wp:simplePos x="0" y="0"/>
          <wp:positionH relativeFrom="column">
            <wp:posOffset>4886325</wp:posOffset>
          </wp:positionH>
          <wp:positionV relativeFrom="paragraph">
            <wp:posOffset>-202565</wp:posOffset>
          </wp:positionV>
          <wp:extent cx="1509395" cy="960755"/>
          <wp:effectExtent l="0" t="0" r="0" b="0"/>
          <wp:wrapTight wrapText="bothSides">
            <wp:wrapPolygon edited="0">
              <wp:start x="0" y="0"/>
              <wp:lineTo x="0" y="20986"/>
              <wp:lineTo x="21264" y="20986"/>
              <wp:lineTo x="21264" y="0"/>
              <wp:lineTo x="0" y="0"/>
            </wp:wrapPolygon>
          </wp:wrapTight>
          <wp:docPr id="2" name="Picture 2" descr="\\192.168.1.211\sarac\General Centre Docs\Centre Related Documents\Logos\SAR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11\sarac\General Centre Docs\Centre Related Documents\Logos\SARA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1A5"/>
    <w:multiLevelType w:val="hybridMultilevel"/>
    <w:tmpl w:val="3A9C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96A"/>
    <w:multiLevelType w:val="hybridMultilevel"/>
    <w:tmpl w:val="000A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F6511"/>
    <w:multiLevelType w:val="hybridMultilevel"/>
    <w:tmpl w:val="C206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E65AE"/>
    <w:multiLevelType w:val="hybridMultilevel"/>
    <w:tmpl w:val="FD58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9"/>
    <w:rsid w:val="000231FF"/>
    <w:rsid w:val="000272CE"/>
    <w:rsid w:val="0004470A"/>
    <w:rsid w:val="00044CD6"/>
    <w:rsid w:val="00053E75"/>
    <w:rsid w:val="000720BC"/>
    <w:rsid w:val="00080110"/>
    <w:rsid w:val="000A15EA"/>
    <w:rsid w:val="000A2B9A"/>
    <w:rsid w:val="000B4CA9"/>
    <w:rsid w:val="00102EEA"/>
    <w:rsid w:val="00103278"/>
    <w:rsid w:val="00165904"/>
    <w:rsid w:val="0018518F"/>
    <w:rsid w:val="00193B31"/>
    <w:rsid w:val="00196A04"/>
    <w:rsid w:val="001B4EA7"/>
    <w:rsid w:val="001E3668"/>
    <w:rsid w:val="001F6F5C"/>
    <w:rsid w:val="00203C48"/>
    <w:rsid w:val="00211193"/>
    <w:rsid w:val="00211783"/>
    <w:rsid w:val="00273CD9"/>
    <w:rsid w:val="00297FA1"/>
    <w:rsid w:val="002A5986"/>
    <w:rsid w:val="002A6703"/>
    <w:rsid w:val="002E71A4"/>
    <w:rsid w:val="002E72D9"/>
    <w:rsid w:val="002F59A7"/>
    <w:rsid w:val="0031641B"/>
    <w:rsid w:val="00323937"/>
    <w:rsid w:val="00347644"/>
    <w:rsid w:val="0035247F"/>
    <w:rsid w:val="00371884"/>
    <w:rsid w:val="003804BB"/>
    <w:rsid w:val="003A7FD1"/>
    <w:rsid w:val="003F3981"/>
    <w:rsid w:val="004072BB"/>
    <w:rsid w:val="00446EEA"/>
    <w:rsid w:val="00485BD9"/>
    <w:rsid w:val="00492D61"/>
    <w:rsid w:val="00493EF2"/>
    <w:rsid w:val="004A58E9"/>
    <w:rsid w:val="004B6B83"/>
    <w:rsid w:val="004D1A0F"/>
    <w:rsid w:val="004E3B39"/>
    <w:rsid w:val="004E5E51"/>
    <w:rsid w:val="004F01EA"/>
    <w:rsid w:val="004F1E24"/>
    <w:rsid w:val="005079FD"/>
    <w:rsid w:val="00527A32"/>
    <w:rsid w:val="00555A02"/>
    <w:rsid w:val="00580723"/>
    <w:rsid w:val="005C47CC"/>
    <w:rsid w:val="006028D7"/>
    <w:rsid w:val="00644910"/>
    <w:rsid w:val="0064498A"/>
    <w:rsid w:val="006A4851"/>
    <w:rsid w:val="006A4A9E"/>
    <w:rsid w:val="006B04F2"/>
    <w:rsid w:val="006B15F8"/>
    <w:rsid w:val="006F23E0"/>
    <w:rsid w:val="00756696"/>
    <w:rsid w:val="00793B08"/>
    <w:rsid w:val="007C426C"/>
    <w:rsid w:val="008272B7"/>
    <w:rsid w:val="0087659D"/>
    <w:rsid w:val="0089661D"/>
    <w:rsid w:val="008B75D5"/>
    <w:rsid w:val="008D7462"/>
    <w:rsid w:val="00941ADF"/>
    <w:rsid w:val="009719BC"/>
    <w:rsid w:val="009F7707"/>
    <w:rsid w:val="00A4237F"/>
    <w:rsid w:val="00A56ACC"/>
    <w:rsid w:val="00AA7EE7"/>
    <w:rsid w:val="00AB2348"/>
    <w:rsid w:val="00B26F26"/>
    <w:rsid w:val="00B41174"/>
    <w:rsid w:val="00B51C17"/>
    <w:rsid w:val="00B92D9E"/>
    <w:rsid w:val="00B95D68"/>
    <w:rsid w:val="00BD55C8"/>
    <w:rsid w:val="00C12EC7"/>
    <w:rsid w:val="00C3403D"/>
    <w:rsid w:val="00C67E43"/>
    <w:rsid w:val="00C94CA2"/>
    <w:rsid w:val="00CA7129"/>
    <w:rsid w:val="00CC7580"/>
    <w:rsid w:val="00CD1A73"/>
    <w:rsid w:val="00CD4D63"/>
    <w:rsid w:val="00D22D96"/>
    <w:rsid w:val="00D339B4"/>
    <w:rsid w:val="00D4464F"/>
    <w:rsid w:val="00DB594C"/>
    <w:rsid w:val="00DE080C"/>
    <w:rsid w:val="00DE556A"/>
    <w:rsid w:val="00E0214F"/>
    <w:rsid w:val="00E04A80"/>
    <w:rsid w:val="00E24F13"/>
    <w:rsid w:val="00E25F94"/>
    <w:rsid w:val="00E50D56"/>
    <w:rsid w:val="00E621D6"/>
    <w:rsid w:val="00E801D5"/>
    <w:rsid w:val="00EB0321"/>
    <w:rsid w:val="00F04A40"/>
    <w:rsid w:val="00F178DD"/>
    <w:rsid w:val="00F4499C"/>
    <w:rsid w:val="00F4681B"/>
    <w:rsid w:val="00F47A43"/>
    <w:rsid w:val="00F80AB2"/>
    <w:rsid w:val="00F87E47"/>
    <w:rsid w:val="00F91CEE"/>
    <w:rsid w:val="00FC6F0E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9F63F"/>
  <w15:docId w15:val="{29541587-BA08-4085-A455-6C014D1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C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D6"/>
  </w:style>
  <w:style w:type="paragraph" w:styleId="Footer">
    <w:name w:val="footer"/>
    <w:basedOn w:val="Normal"/>
    <w:link w:val="FooterChar"/>
    <w:uiPriority w:val="99"/>
    <w:unhideWhenUsed/>
    <w:rsid w:val="00E6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D6"/>
  </w:style>
  <w:style w:type="character" w:styleId="FollowedHyperlink">
    <w:name w:val="FollowedHyperlink"/>
    <w:basedOn w:val="DefaultParagraphFont"/>
    <w:uiPriority w:val="99"/>
    <w:semiHidden/>
    <w:unhideWhenUsed/>
    <w:rsid w:val="00446E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ff@sara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ff@sarac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ara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4AA1ECC560B4E8689BEEF82C5DD59" ma:contentTypeVersion="13" ma:contentTypeDescription="Create a new document." ma:contentTypeScope="" ma:versionID="fe73c8f35ac393f1a792ee58d654a537">
  <xsd:schema xmlns:xsd="http://www.w3.org/2001/XMLSchema" xmlns:xs="http://www.w3.org/2001/XMLSchema" xmlns:p="http://schemas.microsoft.com/office/2006/metadata/properties" xmlns:ns2="c25a965c-06cb-4cbf-9ed1-405226604130" xmlns:ns3="5b723675-ec1b-4862-8793-18b552fa5c5c" targetNamespace="http://schemas.microsoft.com/office/2006/metadata/properties" ma:root="true" ma:fieldsID="17249b3ebd09ae4c9bee528c1d8fd6ac" ns2:_="" ns3:_="">
    <xsd:import namespace="c25a965c-06cb-4cbf-9ed1-405226604130"/>
    <xsd:import namespace="5b723675-ec1b-4862-8793-18b552fa5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a965c-06cb-4cbf-9ed1-405226604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23675-ec1b-4862-8793-18b552fa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5FE9A-A34D-4925-BC4E-C7F629B1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a965c-06cb-4cbf-9ed1-405226604130"/>
    <ds:schemaRef ds:uri="5b723675-ec1b-4862-8793-18b552fa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8545B-478F-4B1F-B8D8-87E9CB7C2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B9BD8-5129-40C9-B49B-964948794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 Eaton</dc:creator>
  <cp:lastModifiedBy>Leela Joyce</cp:lastModifiedBy>
  <cp:revision>71</cp:revision>
  <cp:lastPrinted>2018-08-21T10:28:00Z</cp:lastPrinted>
  <dcterms:created xsi:type="dcterms:W3CDTF">2019-05-31T08:31:00Z</dcterms:created>
  <dcterms:modified xsi:type="dcterms:W3CDTF">2021-11-05T11:31:00Z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0x010100CD04AA1ECC560B4E8689BEEF82C5DD59</vt:lpwstr>
  </property>
</Properties>
</file>